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14" w:rsidRDefault="00B318E7" w:rsidP="001A46A4">
      <w:pPr>
        <w:spacing w:line="360" w:lineRule="auto"/>
        <w:rPr>
          <w:rStyle w:val="Fett"/>
          <w:rFonts w:cs="Arial"/>
          <w:color w:val="333333"/>
          <w:sz w:val="28"/>
        </w:rPr>
      </w:pPr>
      <w:r>
        <w:rPr>
          <w:rStyle w:val="Fett"/>
          <w:rFonts w:cs="Arial"/>
          <w:color w:val="333333"/>
          <w:sz w:val="28"/>
        </w:rPr>
        <w:t>Informationsabend zum Thema</w:t>
      </w:r>
      <w:r w:rsidR="000938E2">
        <w:rPr>
          <w:rStyle w:val="Fett"/>
          <w:rFonts w:cs="Arial"/>
          <w:color w:val="333333"/>
          <w:sz w:val="28"/>
        </w:rPr>
        <w:t xml:space="preserve"> </w:t>
      </w:r>
      <w:r w:rsidR="00396479">
        <w:rPr>
          <w:rStyle w:val="Fett"/>
          <w:rFonts w:cs="Arial"/>
          <w:color w:val="333333"/>
          <w:sz w:val="28"/>
        </w:rPr>
        <w:t>„</w:t>
      </w:r>
      <w:r w:rsidR="000938E2">
        <w:rPr>
          <w:rStyle w:val="Fett"/>
          <w:rFonts w:cs="Arial"/>
          <w:color w:val="333333"/>
          <w:sz w:val="28"/>
        </w:rPr>
        <w:t>Eigenversorgung mit Strom</w:t>
      </w:r>
      <w:r w:rsidR="00396479">
        <w:rPr>
          <w:rStyle w:val="Fett"/>
          <w:rFonts w:cs="Arial"/>
          <w:color w:val="333333"/>
          <w:sz w:val="28"/>
        </w:rPr>
        <w:t>“</w:t>
      </w:r>
      <w:r w:rsidR="000938E2">
        <w:rPr>
          <w:rStyle w:val="Fett"/>
          <w:rFonts w:cs="Arial"/>
          <w:color w:val="333333"/>
          <w:sz w:val="28"/>
        </w:rPr>
        <w:t xml:space="preserve"> im Haus des Gastes</w:t>
      </w:r>
    </w:p>
    <w:p w:rsidR="001B18A8" w:rsidRDefault="00525ED9" w:rsidP="001A46A4">
      <w:pPr>
        <w:spacing w:line="360" w:lineRule="auto"/>
        <w:rPr>
          <w:rStyle w:val="Fett"/>
          <w:rFonts w:cs="Arial"/>
          <w:color w:val="333333"/>
        </w:rPr>
      </w:pPr>
      <w:r>
        <w:rPr>
          <w:rStyle w:val="Fett"/>
          <w:rFonts w:cs="Arial"/>
          <w:color w:val="333333"/>
        </w:rPr>
        <w:t>Durch eigenerzeugten Strom u</w:t>
      </w:r>
      <w:r w:rsidR="001A651B" w:rsidRPr="001A651B">
        <w:rPr>
          <w:rStyle w:val="Fett"/>
          <w:rFonts w:cs="Arial"/>
          <w:color w:val="333333"/>
        </w:rPr>
        <w:t>nabhängig</w:t>
      </w:r>
      <w:r w:rsidR="001B18A8">
        <w:rPr>
          <w:rStyle w:val="Fett"/>
          <w:rFonts w:cs="Arial"/>
          <w:color w:val="333333"/>
        </w:rPr>
        <w:t>er werden von Stromversorgern</w:t>
      </w:r>
      <w:r w:rsidR="001A651B" w:rsidRPr="001A651B">
        <w:rPr>
          <w:rStyle w:val="Fett"/>
          <w:rFonts w:cs="Arial"/>
          <w:color w:val="333333"/>
        </w:rPr>
        <w:t>!</w:t>
      </w:r>
    </w:p>
    <w:p w:rsidR="001A651B" w:rsidRPr="001A651B" w:rsidRDefault="001B18A8" w:rsidP="001A46A4">
      <w:pPr>
        <w:spacing w:line="360" w:lineRule="auto"/>
        <w:rPr>
          <w:rStyle w:val="Fett"/>
          <w:rFonts w:cs="Arial"/>
          <w:color w:val="333333"/>
        </w:rPr>
      </w:pPr>
      <w:r>
        <w:rPr>
          <w:rStyle w:val="Fett"/>
          <w:rFonts w:cs="Arial"/>
          <w:color w:val="333333"/>
        </w:rPr>
        <w:t>Die Sonne sendet keine Rechnung!</w:t>
      </w:r>
    </w:p>
    <w:p w:rsidR="00986DD3" w:rsidRDefault="00986DD3" w:rsidP="00986DD3">
      <w:pPr>
        <w:spacing w:line="360" w:lineRule="auto"/>
      </w:pPr>
    </w:p>
    <w:p w:rsidR="00934178" w:rsidRDefault="00430D15" w:rsidP="00205BC1">
      <w:pPr>
        <w:spacing w:line="360" w:lineRule="auto"/>
        <w:rPr>
          <w:rFonts w:cs="Arial"/>
        </w:rPr>
      </w:pPr>
      <w:r>
        <w:rPr>
          <w:rFonts w:cs="Arial"/>
        </w:rPr>
        <w:t xml:space="preserve">Die Vorteile der Energiequelle „Kraftwerk Sonne“ sind vielfältig. Sie ist für jedermann kostenfrei verfügbar, zuverlässig, krisensicher und eine gewisse Unabhängigkeit von Energielieferungen kann erreicht werden. Darüber hinaus ist die vergleichsweise einfache Technik geräusch- und geruchlos wie auch wartungsarm. Ressourcen werden geschont und das Klima geschützt. </w:t>
      </w:r>
      <w:r w:rsidR="00631EFA">
        <w:rPr>
          <w:rFonts w:cs="Arial"/>
        </w:rPr>
        <w:t>J</w:t>
      </w:r>
      <w:r w:rsidR="00EF59FC" w:rsidRPr="00205BC1">
        <w:rPr>
          <w:rFonts w:cs="Arial"/>
        </w:rPr>
        <w:t xml:space="preserve">eder Einzelne von uns kann das </w:t>
      </w:r>
      <w:r w:rsidR="00205BC1" w:rsidRPr="00205BC1">
        <w:rPr>
          <w:rFonts w:cs="Arial"/>
        </w:rPr>
        <w:t xml:space="preserve">für sich ein Stück weit </w:t>
      </w:r>
      <w:r w:rsidR="00EF59FC" w:rsidRPr="00205BC1">
        <w:rPr>
          <w:rFonts w:cs="Arial"/>
        </w:rPr>
        <w:t>tun</w:t>
      </w:r>
      <w:r w:rsidR="00FA5F32">
        <w:rPr>
          <w:rFonts w:cs="Arial"/>
        </w:rPr>
        <w:t xml:space="preserve"> und das Klima aktiv schützen</w:t>
      </w:r>
      <w:r w:rsidR="00EF59FC" w:rsidRPr="00205BC1">
        <w:rPr>
          <w:rFonts w:cs="Arial"/>
        </w:rPr>
        <w:t>!</w:t>
      </w:r>
    </w:p>
    <w:p w:rsidR="001F348A" w:rsidRDefault="001F348A" w:rsidP="00205BC1">
      <w:pPr>
        <w:spacing w:line="360" w:lineRule="auto"/>
        <w:rPr>
          <w:rFonts w:cs="Arial"/>
        </w:rPr>
      </w:pPr>
    </w:p>
    <w:p w:rsidR="00050434" w:rsidRPr="00CA7742" w:rsidRDefault="001F348A" w:rsidP="00205BC1">
      <w:pPr>
        <w:spacing w:line="360" w:lineRule="auto"/>
        <w:rPr>
          <w:rFonts w:cs="Arial"/>
        </w:rPr>
      </w:pPr>
      <w:r>
        <w:rPr>
          <w:rFonts w:cs="Arial"/>
        </w:rPr>
        <w:t xml:space="preserve">Rund um </w:t>
      </w:r>
      <w:r w:rsidR="00336CF5">
        <w:rPr>
          <w:rFonts w:cs="Arial"/>
        </w:rPr>
        <w:t>den interessanten Ansatz der</w:t>
      </w:r>
      <w:r w:rsidR="00927C87">
        <w:rPr>
          <w:rFonts w:cs="Arial"/>
        </w:rPr>
        <w:t xml:space="preserve"> Eigenversorgung mit Strom </w:t>
      </w:r>
      <w:r w:rsidR="007F2399">
        <w:rPr>
          <w:rFonts w:cs="Arial"/>
        </w:rPr>
        <w:t xml:space="preserve">in Wohngebäuden </w:t>
      </w:r>
      <w:r>
        <w:rPr>
          <w:rFonts w:cs="Arial"/>
        </w:rPr>
        <w:t xml:space="preserve">drehte sich nun der Informationsabend im </w:t>
      </w:r>
      <w:r w:rsidR="00927C87">
        <w:rPr>
          <w:rFonts w:cs="Arial"/>
        </w:rPr>
        <w:t>Haus des Gastes in Hilpoltstein.</w:t>
      </w:r>
      <w:r w:rsidR="00CD0058">
        <w:rPr>
          <w:rFonts w:cs="Arial"/>
        </w:rPr>
        <w:t xml:space="preserve"> </w:t>
      </w:r>
      <w:r w:rsidR="002D57D2" w:rsidRPr="00072833">
        <w:rPr>
          <w:rFonts w:cs="Arial"/>
        </w:rPr>
        <w:t>Als Referent fungierte der unabhängige Fachberater Michael Vogtmann von der deutschen Gesellschaft für Sonnenener</w:t>
      </w:r>
      <w:r w:rsidR="007F2399">
        <w:rPr>
          <w:rFonts w:cs="Arial"/>
        </w:rPr>
        <w:t>gie Landesverband Franken e.V., kurz DGS</w:t>
      </w:r>
      <w:r w:rsidR="002D57D2" w:rsidRPr="00072833">
        <w:rPr>
          <w:rFonts w:cs="Arial"/>
        </w:rPr>
        <w:t xml:space="preserve">. Organisiert wurde die Veranstaltung vom Landratsamt </w:t>
      </w:r>
      <w:r w:rsidR="007F2399">
        <w:rPr>
          <w:rFonts w:cs="Arial"/>
        </w:rPr>
        <w:t>Roth – Fachbereich Klimaschutz. Die hohe</w:t>
      </w:r>
      <w:r w:rsidRPr="00072833">
        <w:rPr>
          <w:rFonts w:cs="Arial"/>
        </w:rPr>
        <w:t xml:space="preserve"> Besucherresonanz – der Saal war über den letzten Platz hinaus mit interessierten Zuhörern belegt – </w:t>
      </w:r>
      <w:r w:rsidR="00072833" w:rsidRPr="00072833">
        <w:rPr>
          <w:rFonts w:cs="Arial"/>
        </w:rPr>
        <w:t>zeigt die Aktualität des Themas</w:t>
      </w:r>
      <w:r w:rsidRPr="00072833">
        <w:rPr>
          <w:rFonts w:cs="Arial"/>
        </w:rPr>
        <w:t>.</w:t>
      </w:r>
    </w:p>
    <w:p w:rsidR="00121A0E" w:rsidRDefault="00121A0E" w:rsidP="00205BC1">
      <w:pPr>
        <w:spacing w:line="360" w:lineRule="auto"/>
        <w:rPr>
          <w:rFonts w:cs="Arial"/>
        </w:rPr>
      </w:pPr>
    </w:p>
    <w:p w:rsidR="008653AF" w:rsidRDefault="002A3D9E" w:rsidP="008653AF">
      <w:pPr>
        <w:spacing w:line="360" w:lineRule="auto"/>
        <w:rPr>
          <w:rFonts w:cs="Arial"/>
        </w:rPr>
      </w:pPr>
      <w:r>
        <w:rPr>
          <w:rFonts w:cs="Arial"/>
        </w:rPr>
        <w:t>Die Stromerzeugung mittels einer Photovoltaik-Anlage ist nichts Neues mehr, sondern mittlerweile eine seit Jahren bewährte Technologie der Energiegewinnung.</w:t>
      </w:r>
      <w:r w:rsidR="008653AF">
        <w:rPr>
          <w:rFonts w:cs="Arial"/>
        </w:rPr>
        <w:t xml:space="preserve"> Mit Inkrafttreten des Erneuerbare-Energien-Gesetzes (EEG) Anfang der 2000er Jahre</w:t>
      </w:r>
      <w:r w:rsidR="00934178">
        <w:rPr>
          <w:rFonts w:cs="Arial"/>
        </w:rPr>
        <w:t>,</w:t>
      </w:r>
      <w:r w:rsidR="008653AF">
        <w:rPr>
          <w:rFonts w:cs="Arial"/>
        </w:rPr>
        <w:t xml:space="preserve"> versuchte man die Installation der damals noch verhältnismäßig teuren PV-Anlagen für Hauseigentümer </w:t>
      </w:r>
      <w:r w:rsidR="00934178">
        <w:rPr>
          <w:rFonts w:cs="Arial"/>
        </w:rPr>
        <w:t xml:space="preserve">wirtschaftlich </w:t>
      </w:r>
      <w:r w:rsidR="008653AF">
        <w:rPr>
          <w:rFonts w:cs="Arial"/>
        </w:rPr>
        <w:t>interessant zu machen. Bei Einsp</w:t>
      </w:r>
      <w:r w:rsidR="00FA5F32">
        <w:rPr>
          <w:rFonts w:cs="Arial"/>
        </w:rPr>
        <w:t>eisevergütungen von anfangs über</w:t>
      </w:r>
      <w:r w:rsidR="008653AF">
        <w:rPr>
          <w:rFonts w:cs="Arial"/>
        </w:rPr>
        <w:t xml:space="preserve"> 50 Cent pro</w:t>
      </w:r>
      <w:r w:rsidR="00934178">
        <w:rPr>
          <w:rFonts w:cs="Arial"/>
        </w:rPr>
        <w:t xml:space="preserve"> Kilowattstunde war es über Jahre hinweg lukrativ, den erzeugten Strom</w:t>
      </w:r>
      <w:r w:rsidR="008653AF">
        <w:rPr>
          <w:rFonts w:cs="Arial"/>
        </w:rPr>
        <w:t xml:space="preserve"> </w:t>
      </w:r>
      <w:r w:rsidR="00934178">
        <w:rPr>
          <w:rFonts w:cs="Arial"/>
        </w:rPr>
        <w:t xml:space="preserve">vollständig </w:t>
      </w:r>
      <w:r w:rsidR="008653AF">
        <w:rPr>
          <w:rFonts w:cs="Arial"/>
        </w:rPr>
        <w:t>in</w:t>
      </w:r>
      <w:r w:rsidR="00934178">
        <w:rPr>
          <w:rFonts w:cs="Arial"/>
        </w:rPr>
        <w:t xml:space="preserve"> das öffentliche Netz einzuspeisen</w:t>
      </w:r>
      <w:r w:rsidR="008653AF">
        <w:rPr>
          <w:rFonts w:cs="Arial"/>
        </w:rPr>
        <w:t>.</w:t>
      </w:r>
    </w:p>
    <w:p w:rsidR="00D52B12" w:rsidRDefault="00D52B12" w:rsidP="008653AF">
      <w:pPr>
        <w:spacing w:line="360" w:lineRule="auto"/>
        <w:rPr>
          <w:rFonts w:cs="Arial"/>
        </w:rPr>
      </w:pPr>
    </w:p>
    <w:p w:rsidR="000D2AC5" w:rsidRDefault="00D52B12" w:rsidP="00205BC1">
      <w:pPr>
        <w:spacing w:line="360" w:lineRule="auto"/>
        <w:rPr>
          <w:rFonts w:cs="Arial"/>
        </w:rPr>
      </w:pPr>
      <w:r>
        <w:rPr>
          <w:rFonts w:cs="Arial"/>
        </w:rPr>
        <w:t>Mittlerwei</w:t>
      </w:r>
      <w:r w:rsidR="00A70D0F">
        <w:rPr>
          <w:rFonts w:cs="Arial"/>
        </w:rPr>
        <w:t xml:space="preserve">le </w:t>
      </w:r>
      <w:r>
        <w:rPr>
          <w:rFonts w:cs="Arial"/>
        </w:rPr>
        <w:t xml:space="preserve">sind die Anschaffungskosten einer PV-Anlage bei weitem nicht mehr so hoch wie noch vor 10 oder 15 Jahren. </w:t>
      </w:r>
      <w:r w:rsidR="008126AC">
        <w:rPr>
          <w:rFonts w:cs="Arial"/>
        </w:rPr>
        <w:t>„</w:t>
      </w:r>
      <w:r w:rsidR="001F348A">
        <w:rPr>
          <w:rFonts w:cs="Arial"/>
        </w:rPr>
        <w:t xml:space="preserve">Betrachtet man nur die letzten zwei </w:t>
      </w:r>
      <w:r w:rsidR="00470514">
        <w:rPr>
          <w:rFonts w:cs="Arial"/>
        </w:rPr>
        <w:t>Jahre, so stellt man fest</w:t>
      </w:r>
      <w:r w:rsidR="001F348A">
        <w:rPr>
          <w:rFonts w:cs="Arial"/>
        </w:rPr>
        <w:t xml:space="preserve">, dass die Anschaffungspreise für eine PV-Anlage um 20 Prozent gesunken sind und </w:t>
      </w:r>
      <w:r w:rsidR="008126AC">
        <w:rPr>
          <w:rFonts w:cs="Arial"/>
        </w:rPr>
        <w:t xml:space="preserve">gleichzeitig </w:t>
      </w:r>
      <w:r w:rsidR="001F348A">
        <w:rPr>
          <w:rFonts w:cs="Arial"/>
        </w:rPr>
        <w:t>die Strompreise um bis zu 4 Prozent gestiegen sind</w:t>
      </w:r>
      <w:r w:rsidR="008126AC">
        <w:rPr>
          <w:rFonts w:cs="Arial"/>
        </w:rPr>
        <w:t>“</w:t>
      </w:r>
      <w:r w:rsidR="001F348A">
        <w:rPr>
          <w:rFonts w:cs="Arial"/>
        </w:rPr>
        <w:t xml:space="preserve">, so Vogtmann zu aktuellen Entwicklungen. </w:t>
      </w:r>
      <w:r w:rsidR="00E450AC">
        <w:rPr>
          <w:rFonts w:cs="Arial"/>
        </w:rPr>
        <w:t>Je nach Installationsaufwand und Anlagentechnik</w:t>
      </w:r>
      <w:r w:rsidR="00FA5F32">
        <w:rPr>
          <w:rFonts w:cs="Arial"/>
        </w:rPr>
        <w:t xml:space="preserve"> belaufen sich die Kosten auf 13</w:t>
      </w:r>
      <w:r w:rsidR="00E450AC">
        <w:rPr>
          <w:rFonts w:cs="Arial"/>
        </w:rPr>
        <w:t>00 – 1700 € je Kilowatt</w:t>
      </w:r>
      <w:r w:rsidR="00FA5F32">
        <w:rPr>
          <w:rFonts w:cs="Arial"/>
        </w:rPr>
        <w:t xml:space="preserve"> </w:t>
      </w:r>
      <w:proofErr w:type="spellStart"/>
      <w:r w:rsidR="00FA5F32">
        <w:rPr>
          <w:rFonts w:cs="Arial"/>
        </w:rPr>
        <w:t>peak</w:t>
      </w:r>
      <w:proofErr w:type="spellEnd"/>
      <w:r w:rsidR="00E450AC">
        <w:rPr>
          <w:rFonts w:cs="Arial"/>
        </w:rPr>
        <w:t xml:space="preserve"> installierter Leistung. Wobei gilt: je größer </w:t>
      </w:r>
      <w:r w:rsidR="00FA5F32">
        <w:rPr>
          <w:rFonts w:cs="Arial"/>
        </w:rPr>
        <w:t xml:space="preserve">die Anlage </w:t>
      </w:r>
      <w:r w:rsidR="00E450AC">
        <w:rPr>
          <w:rFonts w:cs="Arial"/>
        </w:rPr>
        <w:t>desto günstiger</w:t>
      </w:r>
      <w:r w:rsidR="00FA5F32">
        <w:rPr>
          <w:rFonts w:cs="Arial"/>
        </w:rPr>
        <w:t xml:space="preserve"> das Kilowatt </w:t>
      </w:r>
      <w:proofErr w:type="spellStart"/>
      <w:r w:rsidR="00FA5F32">
        <w:rPr>
          <w:rFonts w:cs="Arial"/>
        </w:rPr>
        <w:t>peak</w:t>
      </w:r>
      <w:proofErr w:type="spellEnd"/>
      <w:r w:rsidR="00E450AC">
        <w:rPr>
          <w:rFonts w:cs="Arial"/>
        </w:rPr>
        <w:t>.</w:t>
      </w:r>
      <w:r w:rsidR="00A70D0F">
        <w:rPr>
          <w:rFonts w:cs="Arial"/>
        </w:rPr>
        <w:t xml:space="preserve"> Allerdings wird die Kilowattstunde eingespeister Strom ins Netz </w:t>
      </w:r>
      <w:r w:rsidR="006448F2">
        <w:rPr>
          <w:rFonts w:cs="Arial"/>
        </w:rPr>
        <w:t xml:space="preserve">aktuell </w:t>
      </w:r>
      <w:r w:rsidR="00FA5F32">
        <w:rPr>
          <w:rFonts w:cs="Arial"/>
        </w:rPr>
        <w:t>auch nur noch mit 11,83 Cent vergütet und weitere Absenkungen der EEG-Vergütung sind angekündigt.</w:t>
      </w:r>
      <w:r w:rsidR="006448F2">
        <w:rPr>
          <w:rFonts w:cs="Arial"/>
        </w:rPr>
        <w:t xml:space="preserve"> Geht man nun im Privathausbereich </w:t>
      </w:r>
      <w:r w:rsidR="000D05B8">
        <w:rPr>
          <w:rFonts w:cs="Arial"/>
        </w:rPr>
        <w:t xml:space="preserve">von Strombezugskosten </w:t>
      </w:r>
      <w:r w:rsidR="000D05B8">
        <w:rPr>
          <w:rFonts w:cs="Arial"/>
        </w:rPr>
        <w:lastRenderedPageBreak/>
        <w:t>von</w:t>
      </w:r>
      <w:r w:rsidR="00FA5F32">
        <w:rPr>
          <w:rFonts w:cs="Arial"/>
        </w:rPr>
        <w:t xml:space="preserve"> 26</w:t>
      </w:r>
      <w:r w:rsidR="006448F2">
        <w:rPr>
          <w:rFonts w:cs="Arial"/>
        </w:rPr>
        <w:t xml:space="preserve"> Cent </w:t>
      </w:r>
      <w:r w:rsidR="000D05B8">
        <w:rPr>
          <w:rFonts w:cs="Arial"/>
        </w:rPr>
        <w:t xml:space="preserve">und mehr </w:t>
      </w:r>
      <w:r w:rsidR="006448F2">
        <w:rPr>
          <w:rFonts w:cs="Arial"/>
        </w:rPr>
        <w:t xml:space="preserve">pro Kilowattstunde aus, ist es </w:t>
      </w:r>
      <w:r w:rsidR="00396479">
        <w:rPr>
          <w:rFonts w:cs="Arial"/>
        </w:rPr>
        <w:t>rentabler,</w:t>
      </w:r>
      <w:r w:rsidR="006448F2">
        <w:rPr>
          <w:rFonts w:cs="Arial"/>
        </w:rPr>
        <w:t xml:space="preserve"> einen möglichst hohen Anteil des eigen erzeugten Stroms gleich selbs</w:t>
      </w:r>
      <w:r w:rsidR="00FA5F32">
        <w:rPr>
          <w:rFonts w:cs="Arial"/>
        </w:rPr>
        <w:t>t im Gebäude zu verbrauchen</w:t>
      </w:r>
      <w:r w:rsidR="006448F2">
        <w:rPr>
          <w:rFonts w:cs="Arial"/>
        </w:rPr>
        <w:t xml:space="preserve"> anstatt ins öffentliche Netz einzuspeisen.</w:t>
      </w:r>
      <w:r w:rsidR="008C05DB">
        <w:rPr>
          <w:rFonts w:cs="Arial"/>
        </w:rPr>
        <w:t xml:space="preserve"> Der Eigenverbrauch ist ein </w:t>
      </w:r>
      <w:r w:rsidR="00B82D54" w:rsidRPr="00205BC1">
        <w:rPr>
          <w:rFonts w:cs="Arial"/>
        </w:rPr>
        <w:t xml:space="preserve">interessanter und zukunftsfähiger Ansatz, über den es sich lohnt nachzudenken. </w:t>
      </w:r>
      <w:r w:rsidR="000D2AC5" w:rsidRPr="00205BC1">
        <w:rPr>
          <w:rFonts w:cs="Arial"/>
        </w:rPr>
        <w:t xml:space="preserve">Bedenkt man, dass die Strom- und Energiepreise – wie beispielsweise Benzin, Diesel, </w:t>
      </w:r>
      <w:r w:rsidR="00FA5F32">
        <w:rPr>
          <w:rFonts w:cs="Arial"/>
        </w:rPr>
        <w:t>Heizöl oder Gas – oft größeren Preiss</w:t>
      </w:r>
      <w:r w:rsidR="000D2AC5" w:rsidRPr="00205BC1">
        <w:rPr>
          <w:rFonts w:cs="Arial"/>
        </w:rPr>
        <w:t>chwankungen unterliegen und über di</w:t>
      </w:r>
      <w:r w:rsidR="006F5105">
        <w:rPr>
          <w:rFonts w:cs="Arial"/>
        </w:rPr>
        <w:t>e Jahre betrachtet steigen, ist</w:t>
      </w:r>
      <w:r w:rsidR="000D2AC5" w:rsidRPr="00205BC1">
        <w:rPr>
          <w:rFonts w:cs="Arial"/>
        </w:rPr>
        <w:t xml:space="preserve"> die Eigenerzeugung von</w:t>
      </w:r>
      <w:r w:rsidR="006F5105">
        <w:rPr>
          <w:rFonts w:cs="Arial"/>
        </w:rPr>
        <w:t xml:space="preserve"> Energie </w:t>
      </w:r>
      <w:r w:rsidR="00EB6429">
        <w:rPr>
          <w:rFonts w:cs="Arial"/>
        </w:rPr>
        <w:t xml:space="preserve">absolut </w:t>
      </w:r>
      <w:r w:rsidR="006F5105">
        <w:rPr>
          <w:rFonts w:cs="Arial"/>
        </w:rPr>
        <w:t>zukunftsorientiert.</w:t>
      </w:r>
    </w:p>
    <w:p w:rsidR="003C78F9" w:rsidRPr="00205BC1" w:rsidRDefault="003C78F9" w:rsidP="00205BC1">
      <w:pPr>
        <w:spacing w:line="360" w:lineRule="auto"/>
        <w:rPr>
          <w:rFonts w:cs="Arial"/>
        </w:rPr>
      </w:pPr>
    </w:p>
    <w:p w:rsidR="004078FD" w:rsidRDefault="004078FD" w:rsidP="00205BC1">
      <w:pPr>
        <w:spacing w:line="360" w:lineRule="auto"/>
        <w:rPr>
          <w:rFonts w:cs="Arial"/>
        </w:rPr>
      </w:pPr>
      <w:r>
        <w:rPr>
          <w:rFonts w:cs="Arial"/>
        </w:rPr>
        <w:t>Um einen möglichst hohen Anteil des benötigten Stroms durch die eigene PV-Anlage zu decken, ist die Zwischenspeicherung</w:t>
      </w:r>
      <w:r w:rsidR="008C05DB">
        <w:rPr>
          <w:rFonts w:cs="Arial"/>
        </w:rPr>
        <w:t xml:space="preserve"> des Stroms in einem</w:t>
      </w:r>
      <w:r>
        <w:rPr>
          <w:rFonts w:cs="Arial"/>
        </w:rPr>
        <w:t xml:space="preserve"> Batteri</w:t>
      </w:r>
      <w:r w:rsidR="008C05DB">
        <w:rPr>
          <w:rFonts w:cs="Arial"/>
        </w:rPr>
        <w:t>espeicher hilfreich</w:t>
      </w:r>
      <w:r>
        <w:rPr>
          <w:rFonts w:cs="Arial"/>
        </w:rPr>
        <w:t xml:space="preserve">. </w:t>
      </w:r>
      <w:r w:rsidR="00FF4BF3">
        <w:rPr>
          <w:rFonts w:cs="Arial"/>
        </w:rPr>
        <w:t>So kann mittels Batteriespeicherung durchaus ein Autarkiegrad von 80 Prozent</w:t>
      </w:r>
      <w:r w:rsidR="005F3014">
        <w:rPr>
          <w:rFonts w:cs="Arial"/>
        </w:rPr>
        <w:t xml:space="preserve"> und mehr</w:t>
      </w:r>
      <w:r w:rsidR="00FF4BF3">
        <w:rPr>
          <w:rFonts w:cs="Arial"/>
        </w:rPr>
        <w:t xml:space="preserve"> erreicht werden. </w:t>
      </w:r>
      <w:r>
        <w:rPr>
          <w:rFonts w:cs="Arial"/>
        </w:rPr>
        <w:t xml:space="preserve">Die letzten Jahre ließ sich beobachten, dass die Anschaffungskosten </w:t>
      </w:r>
      <w:r w:rsidR="00037F43">
        <w:rPr>
          <w:rFonts w:cs="Arial"/>
        </w:rPr>
        <w:t xml:space="preserve">von Batteriespeichern </w:t>
      </w:r>
      <w:r>
        <w:rPr>
          <w:rFonts w:cs="Arial"/>
        </w:rPr>
        <w:t>jährlich um etwa 10 Prozent gesunken sind.</w:t>
      </w:r>
      <w:r w:rsidR="00992D0D">
        <w:rPr>
          <w:rFonts w:cs="Arial"/>
        </w:rPr>
        <w:t xml:space="preserve"> Aktuell setzt sich mehr und mehr </w:t>
      </w:r>
      <w:r w:rsidR="008C05DB">
        <w:rPr>
          <w:rFonts w:cs="Arial"/>
        </w:rPr>
        <w:t>die Lithium-Ionen-Technologie</w:t>
      </w:r>
      <w:r w:rsidR="00992D0D">
        <w:rPr>
          <w:rFonts w:cs="Arial"/>
        </w:rPr>
        <w:t xml:space="preserve"> gegenüber der Speicherung mittels Bleibatterie durch. Eine ho</w:t>
      </w:r>
      <w:r w:rsidR="005F3014">
        <w:rPr>
          <w:rFonts w:cs="Arial"/>
        </w:rPr>
        <w:t>he Energie- und Leistungsdichte</w:t>
      </w:r>
      <w:r w:rsidR="00992D0D">
        <w:rPr>
          <w:rFonts w:cs="Arial"/>
        </w:rPr>
        <w:t xml:space="preserve"> </w:t>
      </w:r>
      <w:r w:rsidR="008C05DB">
        <w:rPr>
          <w:rFonts w:cs="Arial"/>
        </w:rPr>
        <w:t>sorgt für</w:t>
      </w:r>
      <w:r w:rsidR="0036228A">
        <w:rPr>
          <w:rFonts w:cs="Arial"/>
        </w:rPr>
        <w:t xml:space="preserve"> </w:t>
      </w:r>
      <w:r w:rsidR="008C05DB">
        <w:rPr>
          <w:rFonts w:cs="Arial"/>
        </w:rPr>
        <w:t>einen geringen</w:t>
      </w:r>
      <w:r w:rsidR="002F011A">
        <w:rPr>
          <w:rFonts w:cs="Arial"/>
        </w:rPr>
        <w:t xml:space="preserve"> Platzbedarf</w:t>
      </w:r>
      <w:r w:rsidR="008C05DB">
        <w:rPr>
          <w:rFonts w:cs="Arial"/>
        </w:rPr>
        <w:t xml:space="preserve"> und eine einfache Montage der Batterie</w:t>
      </w:r>
      <w:r w:rsidR="002F011A">
        <w:rPr>
          <w:rFonts w:cs="Arial"/>
        </w:rPr>
        <w:t>. Bei Anschaffung sollte darauf geachtet werden, dass eine</w:t>
      </w:r>
      <w:r w:rsidR="0036228A">
        <w:rPr>
          <w:rFonts w:cs="Arial"/>
        </w:rPr>
        <w:t xml:space="preserve"> angemessene Garantie auf die</w:t>
      </w:r>
      <w:r w:rsidR="002F011A">
        <w:rPr>
          <w:rFonts w:cs="Arial"/>
        </w:rPr>
        <w:t xml:space="preserve"> Lebensdauer</w:t>
      </w:r>
      <w:r w:rsidR="0036228A">
        <w:rPr>
          <w:rFonts w:cs="Arial"/>
        </w:rPr>
        <w:t xml:space="preserve"> der</w:t>
      </w:r>
      <w:r w:rsidR="00E460BD">
        <w:rPr>
          <w:rFonts w:cs="Arial"/>
        </w:rPr>
        <w:t xml:space="preserve"> Batterie gewährleistet</w:t>
      </w:r>
      <w:r w:rsidR="002F011A">
        <w:rPr>
          <w:rFonts w:cs="Arial"/>
        </w:rPr>
        <w:t xml:space="preserve"> wird.</w:t>
      </w:r>
      <w:r w:rsidR="008C05DB">
        <w:rPr>
          <w:rFonts w:cs="Arial"/>
        </w:rPr>
        <w:t xml:space="preserve"> Mindestens 10 Jahre gilt hierbei als Stand der Technik.</w:t>
      </w:r>
    </w:p>
    <w:p w:rsidR="0036228A" w:rsidRDefault="0036228A" w:rsidP="00205BC1">
      <w:pPr>
        <w:spacing w:line="360" w:lineRule="auto"/>
        <w:rPr>
          <w:rFonts w:cs="Arial"/>
        </w:rPr>
      </w:pPr>
    </w:p>
    <w:p w:rsidR="00E460BD" w:rsidRDefault="00046FCA" w:rsidP="00205BC1">
      <w:pPr>
        <w:spacing w:line="360" w:lineRule="auto"/>
        <w:rPr>
          <w:rFonts w:cs="Arial"/>
        </w:rPr>
      </w:pPr>
      <w:r>
        <w:rPr>
          <w:rFonts w:cs="Arial"/>
        </w:rPr>
        <w:t>Mehr und mehr rücken die Elektroautos als emissionsfreie Alternative gegenüber Verbrennungsmotoren in den Fokus der Öffentlichkeit. Wirklich „sauber“ sind Elektroautos aber nur, wenn der elektrische Strom weitgehend CO</w:t>
      </w:r>
      <w:r>
        <w:rPr>
          <w:rFonts w:cs="Arial"/>
          <w:vertAlign w:val="subscript"/>
        </w:rPr>
        <w:t>2</w:t>
      </w:r>
      <w:r>
        <w:rPr>
          <w:rFonts w:cs="Arial"/>
        </w:rPr>
        <w:t>-neutral aus erneuerbaren Energiequellen</w:t>
      </w:r>
      <w:r w:rsidR="00927C87">
        <w:rPr>
          <w:rFonts w:cs="Arial"/>
        </w:rPr>
        <w:t xml:space="preserve"> stammt. Damit ist auch </w:t>
      </w:r>
      <w:r>
        <w:rPr>
          <w:rFonts w:cs="Arial"/>
        </w:rPr>
        <w:t>die Frage</w:t>
      </w:r>
      <w:r w:rsidR="00927C87">
        <w:rPr>
          <w:rFonts w:cs="Arial"/>
        </w:rPr>
        <w:t xml:space="preserve"> naheliegend, </w:t>
      </w:r>
      <w:r w:rsidR="0049547E">
        <w:rPr>
          <w:rFonts w:cs="Arial"/>
        </w:rPr>
        <w:t>wie der eig</w:t>
      </w:r>
      <w:r>
        <w:rPr>
          <w:rFonts w:cs="Arial"/>
        </w:rPr>
        <w:t>e</w:t>
      </w:r>
      <w:r w:rsidR="0049547E">
        <w:rPr>
          <w:rFonts w:cs="Arial"/>
        </w:rPr>
        <w:t>n</w:t>
      </w:r>
      <w:r>
        <w:rPr>
          <w:rFonts w:cs="Arial"/>
        </w:rPr>
        <w:t>erzeugte Strom vom Dach auch für ein E</w:t>
      </w:r>
      <w:r w:rsidR="00927C87">
        <w:rPr>
          <w:rFonts w:cs="Arial"/>
        </w:rPr>
        <w:t>lektroauto genutzt werden kann.</w:t>
      </w:r>
      <w:r w:rsidR="00341991">
        <w:rPr>
          <w:rFonts w:cs="Arial"/>
        </w:rPr>
        <w:t xml:space="preserve"> </w:t>
      </w:r>
      <w:r w:rsidR="006A4B6E">
        <w:rPr>
          <w:rFonts w:cs="Arial"/>
        </w:rPr>
        <w:t>„</w:t>
      </w:r>
      <w:r w:rsidR="00341991">
        <w:rPr>
          <w:rFonts w:cs="Arial"/>
        </w:rPr>
        <w:t>Alleine durch die Dachfläche eines Carports kann bereits die Menge an Strom im Jahr erzeugt werden, damit diese für mehr als 10.000 Kilo</w:t>
      </w:r>
      <w:r w:rsidR="00F2252C">
        <w:rPr>
          <w:rFonts w:cs="Arial"/>
        </w:rPr>
        <w:t>meter Fahrleistung ausreicht</w:t>
      </w:r>
      <w:r w:rsidR="006A4B6E">
        <w:rPr>
          <w:rFonts w:cs="Arial"/>
        </w:rPr>
        <w:t>“</w:t>
      </w:r>
      <w:r w:rsidR="00F2252C">
        <w:rPr>
          <w:rFonts w:cs="Arial"/>
        </w:rPr>
        <w:t>, erläuterte</w:t>
      </w:r>
      <w:r w:rsidR="00341991">
        <w:rPr>
          <w:rFonts w:cs="Arial"/>
        </w:rPr>
        <w:t xml:space="preserve"> Vogtmann</w:t>
      </w:r>
      <w:r w:rsidR="00F2252C">
        <w:rPr>
          <w:rFonts w:cs="Arial"/>
        </w:rPr>
        <w:t xml:space="preserve"> anhand von Berechnungen</w:t>
      </w:r>
      <w:r w:rsidR="00341991">
        <w:rPr>
          <w:rFonts w:cs="Arial"/>
        </w:rPr>
        <w:t>.</w:t>
      </w:r>
    </w:p>
    <w:p w:rsidR="00DA1AF8" w:rsidRDefault="00DA1AF8" w:rsidP="00DA1AF8">
      <w:pPr>
        <w:spacing w:line="360" w:lineRule="auto"/>
        <w:rPr>
          <w:rFonts w:cs="Arial"/>
        </w:rPr>
      </w:pPr>
      <w:r>
        <w:rPr>
          <w:rFonts w:cs="Arial"/>
        </w:rPr>
        <w:t>Aufgrund der großen Besucherresonanz wurde dieser Vortrag in der Kulturfabrik Roth sowie der Aula des Gymnasiums Wendelstein wiederholt.</w:t>
      </w:r>
    </w:p>
    <w:p w:rsidR="00E460BD" w:rsidRDefault="00E460BD" w:rsidP="00205BC1">
      <w:pPr>
        <w:spacing w:line="360" w:lineRule="auto"/>
        <w:rPr>
          <w:rFonts w:cs="Arial"/>
        </w:rPr>
      </w:pPr>
    </w:p>
    <w:p w:rsidR="00906D99" w:rsidRDefault="00906D99" w:rsidP="00205BC1">
      <w:pPr>
        <w:spacing w:line="360" w:lineRule="auto"/>
        <w:rPr>
          <w:rFonts w:cs="Arial"/>
        </w:rPr>
      </w:pPr>
    </w:p>
    <w:p w:rsidR="00906D99" w:rsidRDefault="00906D99" w:rsidP="00205BC1">
      <w:pPr>
        <w:spacing w:line="360" w:lineRule="auto"/>
        <w:rPr>
          <w:rFonts w:cs="Arial"/>
        </w:rPr>
      </w:pPr>
    </w:p>
    <w:p w:rsidR="00F72E2F" w:rsidRDefault="00906D99" w:rsidP="00205BC1">
      <w:pPr>
        <w:spacing w:line="360" w:lineRule="auto"/>
        <w:rPr>
          <w:rFonts w:cs="Arial"/>
        </w:rPr>
      </w:pPr>
      <w:r w:rsidRPr="00906D99">
        <w:rPr>
          <w:rFonts w:cs="Arial"/>
          <w:noProof/>
        </w:rPr>
        <w:lastRenderedPageBreak/>
        <w:drawing>
          <wp:inline distT="0" distB="0" distL="0" distR="0">
            <wp:extent cx="2324180" cy="1742440"/>
            <wp:effectExtent l="0" t="0" r="0" b="0"/>
            <wp:docPr id="1" name="Grafik 1" descr="G:\Klimaschutz\Projekte zie-reg\Vortrag PV+Batteriespeicher+E-Mobilität\Bilder\Vortrag PV, Hd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imaschutz\Projekte zie-reg\Vortrag PV+Batteriespeicher+E-Mobilität\Bilder\Vortrag PV, HdG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0866" cy="1747453"/>
                    </a:xfrm>
                    <a:prstGeom prst="rect">
                      <a:avLst/>
                    </a:prstGeom>
                    <a:noFill/>
                    <a:ln>
                      <a:noFill/>
                    </a:ln>
                  </pic:spPr>
                </pic:pic>
              </a:graphicData>
            </a:graphic>
          </wp:inline>
        </w:drawing>
      </w:r>
    </w:p>
    <w:p w:rsidR="00906D99" w:rsidRDefault="00906D99" w:rsidP="00205BC1">
      <w:pPr>
        <w:spacing w:line="360" w:lineRule="auto"/>
        <w:rPr>
          <w:rFonts w:cs="Arial"/>
        </w:rPr>
      </w:pPr>
    </w:p>
    <w:p w:rsidR="00906D99" w:rsidRPr="00DA1AF8" w:rsidRDefault="00906D99" w:rsidP="00205BC1">
      <w:pPr>
        <w:spacing w:line="360" w:lineRule="auto"/>
        <w:rPr>
          <w:rFonts w:cs="Arial"/>
          <w:i/>
        </w:rPr>
      </w:pPr>
      <w:r w:rsidRPr="00DA1AF8">
        <w:rPr>
          <w:rFonts w:cs="Arial"/>
          <w:i/>
        </w:rPr>
        <w:t>Zum Bild: Referent Vogtmann im vollbesetzten Maria-Dorothea-Saal, Haus des Gastes Hilpoltstein</w:t>
      </w:r>
    </w:p>
    <w:p w:rsidR="00DA1AF8" w:rsidRPr="00DA1AF8" w:rsidRDefault="00DA1AF8" w:rsidP="00205BC1">
      <w:pPr>
        <w:spacing w:line="360" w:lineRule="auto"/>
        <w:rPr>
          <w:rFonts w:cs="Arial"/>
          <w:i/>
        </w:rPr>
      </w:pPr>
      <w:bookmarkStart w:id="0" w:name="_GoBack"/>
      <w:bookmarkEnd w:id="0"/>
    </w:p>
    <w:sectPr w:rsidR="00DA1AF8" w:rsidRPr="00DA1A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81DBB"/>
    <w:multiLevelType w:val="hybridMultilevel"/>
    <w:tmpl w:val="718A317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 w15:restartNumberingAfterBreak="0">
    <w:nsid w:val="6DD9651C"/>
    <w:multiLevelType w:val="hybridMultilevel"/>
    <w:tmpl w:val="73A03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B95058"/>
    <w:multiLevelType w:val="hybridMultilevel"/>
    <w:tmpl w:val="F27868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C5"/>
    <w:rsid w:val="000014B8"/>
    <w:rsid w:val="00001773"/>
    <w:rsid w:val="000038A2"/>
    <w:rsid w:val="000043CD"/>
    <w:rsid w:val="0001425B"/>
    <w:rsid w:val="0001675F"/>
    <w:rsid w:val="00016967"/>
    <w:rsid w:val="00021F33"/>
    <w:rsid w:val="00026C3E"/>
    <w:rsid w:val="00030358"/>
    <w:rsid w:val="000365F0"/>
    <w:rsid w:val="00037F43"/>
    <w:rsid w:val="000437A2"/>
    <w:rsid w:val="00043BC6"/>
    <w:rsid w:val="00046261"/>
    <w:rsid w:val="00046FCA"/>
    <w:rsid w:val="00050434"/>
    <w:rsid w:val="000553FD"/>
    <w:rsid w:val="00072833"/>
    <w:rsid w:val="00072C62"/>
    <w:rsid w:val="000931F6"/>
    <w:rsid w:val="000938E2"/>
    <w:rsid w:val="00094EC7"/>
    <w:rsid w:val="0009749B"/>
    <w:rsid w:val="000A075C"/>
    <w:rsid w:val="000A37F7"/>
    <w:rsid w:val="000A3E4C"/>
    <w:rsid w:val="000A43A1"/>
    <w:rsid w:val="000B2876"/>
    <w:rsid w:val="000B74D2"/>
    <w:rsid w:val="000C5376"/>
    <w:rsid w:val="000C78B6"/>
    <w:rsid w:val="000C798B"/>
    <w:rsid w:val="000D05B8"/>
    <w:rsid w:val="000D2AC5"/>
    <w:rsid w:val="000F08CA"/>
    <w:rsid w:val="000F09E3"/>
    <w:rsid w:val="000F1229"/>
    <w:rsid w:val="000F53F6"/>
    <w:rsid w:val="000F567C"/>
    <w:rsid w:val="00104C05"/>
    <w:rsid w:val="00113CE8"/>
    <w:rsid w:val="001144B4"/>
    <w:rsid w:val="0011683F"/>
    <w:rsid w:val="00121A0E"/>
    <w:rsid w:val="00121A3C"/>
    <w:rsid w:val="00125A51"/>
    <w:rsid w:val="00133B77"/>
    <w:rsid w:val="0013661A"/>
    <w:rsid w:val="00137311"/>
    <w:rsid w:val="00146C28"/>
    <w:rsid w:val="00147FC2"/>
    <w:rsid w:val="00160154"/>
    <w:rsid w:val="00173049"/>
    <w:rsid w:val="0019370E"/>
    <w:rsid w:val="00193CC5"/>
    <w:rsid w:val="001A46A4"/>
    <w:rsid w:val="001A651B"/>
    <w:rsid w:val="001B18A8"/>
    <w:rsid w:val="001B7392"/>
    <w:rsid w:val="001C152E"/>
    <w:rsid w:val="001C219A"/>
    <w:rsid w:val="001C295E"/>
    <w:rsid w:val="001C552A"/>
    <w:rsid w:val="001C7739"/>
    <w:rsid w:val="001D6B81"/>
    <w:rsid w:val="001D7AEE"/>
    <w:rsid w:val="001E22CE"/>
    <w:rsid w:val="001E709D"/>
    <w:rsid w:val="001F348A"/>
    <w:rsid w:val="0020354D"/>
    <w:rsid w:val="00205BC1"/>
    <w:rsid w:val="00234D3F"/>
    <w:rsid w:val="0023624B"/>
    <w:rsid w:val="00236924"/>
    <w:rsid w:val="00237867"/>
    <w:rsid w:val="00242BC8"/>
    <w:rsid w:val="002503FB"/>
    <w:rsid w:val="00265486"/>
    <w:rsid w:val="00276454"/>
    <w:rsid w:val="0028660B"/>
    <w:rsid w:val="00290E41"/>
    <w:rsid w:val="00291FD0"/>
    <w:rsid w:val="002A15A4"/>
    <w:rsid w:val="002A3D9E"/>
    <w:rsid w:val="002C058E"/>
    <w:rsid w:val="002D30EB"/>
    <w:rsid w:val="002D43DA"/>
    <w:rsid w:val="002D57D2"/>
    <w:rsid w:val="002D7934"/>
    <w:rsid w:val="002E0220"/>
    <w:rsid w:val="002E41B1"/>
    <w:rsid w:val="002E501E"/>
    <w:rsid w:val="002F011A"/>
    <w:rsid w:val="002F6A2B"/>
    <w:rsid w:val="00305400"/>
    <w:rsid w:val="00313CF6"/>
    <w:rsid w:val="003321EC"/>
    <w:rsid w:val="00336159"/>
    <w:rsid w:val="00336478"/>
    <w:rsid w:val="00336CF5"/>
    <w:rsid w:val="00341991"/>
    <w:rsid w:val="00343664"/>
    <w:rsid w:val="00350508"/>
    <w:rsid w:val="0035137C"/>
    <w:rsid w:val="0036228A"/>
    <w:rsid w:val="00365D12"/>
    <w:rsid w:val="00367E88"/>
    <w:rsid w:val="00373EF2"/>
    <w:rsid w:val="0037414D"/>
    <w:rsid w:val="003756AB"/>
    <w:rsid w:val="00396479"/>
    <w:rsid w:val="003A14F3"/>
    <w:rsid w:val="003A1D66"/>
    <w:rsid w:val="003A549B"/>
    <w:rsid w:val="003C153D"/>
    <w:rsid w:val="003C1CDE"/>
    <w:rsid w:val="003C672D"/>
    <w:rsid w:val="003C78F9"/>
    <w:rsid w:val="003D0937"/>
    <w:rsid w:val="003D10C2"/>
    <w:rsid w:val="003D3EBE"/>
    <w:rsid w:val="003D52B4"/>
    <w:rsid w:val="003E3F6D"/>
    <w:rsid w:val="003F60AB"/>
    <w:rsid w:val="004078FD"/>
    <w:rsid w:val="00411684"/>
    <w:rsid w:val="00420323"/>
    <w:rsid w:val="00430D15"/>
    <w:rsid w:val="00433A02"/>
    <w:rsid w:val="00434D81"/>
    <w:rsid w:val="00442034"/>
    <w:rsid w:val="004515EA"/>
    <w:rsid w:val="00452117"/>
    <w:rsid w:val="00457CA2"/>
    <w:rsid w:val="004605D7"/>
    <w:rsid w:val="00462037"/>
    <w:rsid w:val="00463161"/>
    <w:rsid w:val="00470514"/>
    <w:rsid w:val="00482D31"/>
    <w:rsid w:val="0049547E"/>
    <w:rsid w:val="004A01A6"/>
    <w:rsid w:val="004A41B9"/>
    <w:rsid w:val="004B2175"/>
    <w:rsid w:val="004C3F1F"/>
    <w:rsid w:val="004C5A68"/>
    <w:rsid w:val="004D4903"/>
    <w:rsid w:val="004D4992"/>
    <w:rsid w:val="004E78EB"/>
    <w:rsid w:val="004F4773"/>
    <w:rsid w:val="004F6467"/>
    <w:rsid w:val="0050103D"/>
    <w:rsid w:val="0050744B"/>
    <w:rsid w:val="005074CA"/>
    <w:rsid w:val="00511E31"/>
    <w:rsid w:val="005160BB"/>
    <w:rsid w:val="00525ED9"/>
    <w:rsid w:val="00527344"/>
    <w:rsid w:val="00530C98"/>
    <w:rsid w:val="005358D3"/>
    <w:rsid w:val="00537AD9"/>
    <w:rsid w:val="0054305A"/>
    <w:rsid w:val="0054312E"/>
    <w:rsid w:val="005478C2"/>
    <w:rsid w:val="00551BA3"/>
    <w:rsid w:val="00553CCD"/>
    <w:rsid w:val="00555B08"/>
    <w:rsid w:val="00561836"/>
    <w:rsid w:val="0057391F"/>
    <w:rsid w:val="0058283D"/>
    <w:rsid w:val="0058510D"/>
    <w:rsid w:val="00586555"/>
    <w:rsid w:val="00587A1A"/>
    <w:rsid w:val="00590205"/>
    <w:rsid w:val="005A6FA0"/>
    <w:rsid w:val="005A70F6"/>
    <w:rsid w:val="005B0F28"/>
    <w:rsid w:val="005B44A1"/>
    <w:rsid w:val="005B7A61"/>
    <w:rsid w:val="005C1733"/>
    <w:rsid w:val="005C2350"/>
    <w:rsid w:val="005D589E"/>
    <w:rsid w:val="005E0EBD"/>
    <w:rsid w:val="005E3A40"/>
    <w:rsid w:val="005F3014"/>
    <w:rsid w:val="005F64BA"/>
    <w:rsid w:val="006045E0"/>
    <w:rsid w:val="00610440"/>
    <w:rsid w:val="00612F78"/>
    <w:rsid w:val="0062583E"/>
    <w:rsid w:val="00631EFA"/>
    <w:rsid w:val="00640079"/>
    <w:rsid w:val="006448F2"/>
    <w:rsid w:val="00645774"/>
    <w:rsid w:val="006475EB"/>
    <w:rsid w:val="00650571"/>
    <w:rsid w:val="00654F17"/>
    <w:rsid w:val="006577F9"/>
    <w:rsid w:val="00663B0E"/>
    <w:rsid w:val="00665302"/>
    <w:rsid w:val="00665DF6"/>
    <w:rsid w:val="00671C38"/>
    <w:rsid w:val="00672A3E"/>
    <w:rsid w:val="00676214"/>
    <w:rsid w:val="00685731"/>
    <w:rsid w:val="006861F4"/>
    <w:rsid w:val="00695F08"/>
    <w:rsid w:val="006A08E8"/>
    <w:rsid w:val="006A266E"/>
    <w:rsid w:val="006A4B6E"/>
    <w:rsid w:val="006A639C"/>
    <w:rsid w:val="006C1745"/>
    <w:rsid w:val="006C1B5E"/>
    <w:rsid w:val="006E0551"/>
    <w:rsid w:val="006F28F6"/>
    <w:rsid w:val="006F4772"/>
    <w:rsid w:val="006F5105"/>
    <w:rsid w:val="0070138A"/>
    <w:rsid w:val="007038CF"/>
    <w:rsid w:val="00714DD1"/>
    <w:rsid w:val="0071604C"/>
    <w:rsid w:val="0073191B"/>
    <w:rsid w:val="00735258"/>
    <w:rsid w:val="00740297"/>
    <w:rsid w:val="007404A6"/>
    <w:rsid w:val="00740D3D"/>
    <w:rsid w:val="00742CA7"/>
    <w:rsid w:val="0074582B"/>
    <w:rsid w:val="00756340"/>
    <w:rsid w:val="00757C2B"/>
    <w:rsid w:val="00763353"/>
    <w:rsid w:val="00777DB0"/>
    <w:rsid w:val="007A2E2D"/>
    <w:rsid w:val="007A7B9F"/>
    <w:rsid w:val="007B32FC"/>
    <w:rsid w:val="007C3A70"/>
    <w:rsid w:val="007C3B17"/>
    <w:rsid w:val="007C4A49"/>
    <w:rsid w:val="007D1F0E"/>
    <w:rsid w:val="007D42FB"/>
    <w:rsid w:val="007E7B7F"/>
    <w:rsid w:val="007F1A4A"/>
    <w:rsid w:val="007F2399"/>
    <w:rsid w:val="008023D9"/>
    <w:rsid w:val="00802AD4"/>
    <w:rsid w:val="008052B7"/>
    <w:rsid w:val="0080584D"/>
    <w:rsid w:val="008069B7"/>
    <w:rsid w:val="008126AC"/>
    <w:rsid w:val="00825DA0"/>
    <w:rsid w:val="00826BF7"/>
    <w:rsid w:val="00830BD5"/>
    <w:rsid w:val="0083549B"/>
    <w:rsid w:val="008357B2"/>
    <w:rsid w:val="00835F76"/>
    <w:rsid w:val="0084349B"/>
    <w:rsid w:val="00846102"/>
    <w:rsid w:val="00850EDE"/>
    <w:rsid w:val="008525F1"/>
    <w:rsid w:val="008572AA"/>
    <w:rsid w:val="008636A8"/>
    <w:rsid w:val="008653AF"/>
    <w:rsid w:val="008808DB"/>
    <w:rsid w:val="00881502"/>
    <w:rsid w:val="0088151F"/>
    <w:rsid w:val="0089472A"/>
    <w:rsid w:val="008A619A"/>
    <w:rsid w:val="008B0F41"/>
    <w:rsid w:val="008B4927"/>
    <w:rsid w:val="008C044D"/>
    <w:rsid w:val="008C05DB"/>
    <w:rsid w:val="008C0966"/>
    <w:rsid w:val="008D3E47"/>
    <w:rsid w:val="008D3F6B"/>
    <w:rsid w:val="008D6C8A"/>
    <w:rsid w:val="00906D99"/>
    <w:rsid w:val="00913A1E"/>
    <w:rsid w:val="00921431"/>
    <w:rsid w:val="00924FCE"/>
    <w:rsid w:val="00927C87"/>
    <w:rsid w:val="00931F80"/>
    <w:rsid w:val="00934178"/>
    <w:rsid w:val="00942D1A"/>
    <w:rsid w:val="009446E4"/>
    <w:rsid w:val="009523EC"/>
    <w:rsid w:val="00954D01"/>
    <w:rsid w:val="0096147F"/>
    <w:rsid w:val="0096470C"/>
    <w:rsid w:val="00972754"/>
    <w:rsid w:val="009727DA"/>
    <w:rsid w:val="00975C02"/>
    <w:rsid w:val="00986DD3"/>
    <w:rsid w:val="00992D0D"/>
    <w:rsid w:val="00997D3B"/>
    <w:rsid w:val="009A1A7C"/>
    <w:rsid w:val="009B29B1"/>
    <w:rsid w:val="009C59A5"/>
    <w:rsid w:val="009D28F7"/>
    <w:rsid w:val="009E0EFB"/>
    <w:rsid w:val="009E3E2A"/>
    <w:rsid w:val="00A0418B"/>
    <w:rsid w:val="00A10091"/>
    <w:rsid w:val="00A206E2"/>
    <w:rsid w:val="00A3066D"/>
    <w:rsid w:val="00A40B22"/>
    <w:rsid w:val="00A410FE"/>
    <w:rsid w:val="00A444EB"/>
    <w:rsid w:val="00A52AFE"/>
    <w:rsid w:val="00A54EB3"/>
    <w:rsid w:val="00A56444"/>
    <w:rsid w:val="00A600E2"/>
    <w:rsid w:val="00A60DA5"/>
    <w:rsid w:val="00A63730"/>
    <w:rsid w:val="00A64B9A"/>
    <w:rsid w:val="00A64C0B"/>
    <w:rsid w:val="00A66396"/>
    <w:rsid w:val="00A70D0F"/>
    <w:rsid w:val="00A72035"/>
    <w:rsid w:val="00A809CA"/>
    <w:rsid w:val="00A8488F"/>
    <w:rsid w:val="00A84D60"/>
    <w:rsid w:val="00A85AE6"/>
    <w:rsid w:val="00AA2987"/>
    <w:rsid w:val="00AA4BC5"/>
    <w:rsid w:val="00AA5D4F"/>
    <w:rsid w:val="00AB1503"/>
    <w:rsid w:val="00AB1DEA"/>
    <w:rsid w:val="00AB453D"/>
    <w:rsid w:val="00AC2A15"/>
    <w:rsid w:val="00AC2A94"/>
    <w:rsid w:val="00AC4C48"/>
    <w:rsid w:val="00AC659D"/>
    <w:rsid w:val="00AE1413"/>
    <w:rsid w:val="00AE198D"/>
    <w:rsid w:val="00AE66CA"/>
    <w:rsid w:val="00AF1C5E"/>
    <w:rsid w:val="00AF21CB"/>
    <w:rsid w:val="00B11CD9"/>
    <w:rsid w:val="00B27E19"/>
    <w:rsid w:val="00B318E7"/>
    <w:rsid w:val="00B4101D"/>
    <w:rsid w:val="00B44272"/>
    <w:rsid w:val="00B44464"/>
    <w:rsid w:val="00B458C1"/>
    <w:rsid w:val="00B47EE7"/>
    <w:rsid w:val="00B51B27"/>
    <w:rsid w:val="00B544D5"/>
    <w:rsid w:val="00B556F5"/>
    <w:rsid w:val="00B57893"/>
    <w:rsid w:val="00B64167"/>
    <w:rsid w:val="00B64FF4"/>
    <w:rsid w:val="00B731F5"/>
    <w:rsid w:val="00B819B0"/>
    <w:rsid w:val="00B82D54"/>
    <w:rsid w:val="00BA5109"/>
    <w:rsid w:val="00BB12E7"/>
    <w:rsid w:val="00BC7AA2"/>
    <w:rsid w:val="00BD1334"/>
    <w:rsid w:val="00BD602B"/>
    <w:rsid w:val="00BE0A53"/>
    <w:rsid w:val="00BF3CB1"/>
    <w:rsid w:val="00C05E1F"/>
    <w:rsid w:val="00C07A4E"/>
    <w:rsid w:val="00C262D5"/>
    <w:rsid w:val="00C35381"/>
    <w:rsid w:val="00C4289E"/>
    <w:rsid w:val="00C44015"/>
    <w:rsid w:val="00C46558"/>
    <w:rsid w:val="00C56C35"/>
    <w:rsid w:val="00C66361"/>
    <w:rsid w:val="00C7360F"/>
    <w:rsid w:val="00C763D4"/>
    <w:rsid w:val="00C779AA"/>
    <w:rsid w:val="00C845A9"/>
    <w:rsid w:val="00C8486D"/>
    <w:rsid w:val="00C86B2D"/>
    <w:rsid w:val="00C948F8"/>
    <w:rsid w:val="00C95916"/>
    <w:rsid w:val="00CA0467"/>
    <w:rsid w:val="00CA335F"/>
    <w:rsid w:val="00CA4C01"/>
    <w:rsid w:val="00CA4FFC"/>
    <w:rsid w:val="00CA7742"/>
    <w:rsid w:val="00CB2965"/>
    <w:rsid w:val="00CB4745"/>
    <w:rsid w:val="00CB48BE"/>
    <w:rsid w:val="00CD0058"/>
    <w:rsid w:val="00CD02A3"/>
    <w:rsid w:val="00CD7C55"/>
    <w:rsid w:val="00CE0C5B"/>
    <w:rsid w:val="00CE2EA6"/>
    <w:rsid w:val="00CE3B20"/>
    <w:rsid w:val="00D0127D"/>
    <w:rsid w:val="00D05EC6"/>
    <w:rsid w:val="00D073A8"/>
    <w:rsid w:val="00D1280A"/>
    <w:rsid w:val="00D13547"/>
    <w:rsid w:val="00D151EF"/>
    <w:rsid w:val="00D16438"/>
    <w:rsid w:val="00D2216C"/>
    <w:rsid w:val="00D242E4"/>
    <w:rsid w:val="00D24CB4"/>
    <w:rsid w:val="00D356B0"/>
    <w:rsid w:val="00D37BBA"/>
    <w:rsid w:val="00D45552"/>
    <w:rsid w:val="00D52B12"/>
    <w:rsid w:val="00D546CF"/>
    <w:rsid w:val="00D60AAC"/>
    <w:rsid w:val="00D75B5E"/>
    <w:rsid w:val="00D80524"/>
    <w:rsid w:val="00D83940"/>
    <w:rsid w:val="00D84784"/>
    <w:rsid w:val="00D85A19"/>
    <w:rsid w:val="00D86D11"/>
    <w:rsid w:val="00D97333"/>
    <w:rsid w:val="00DA1AF8"/>
    <w:rsid w:val="00DA54D9"/>
    <w:rsid w:val="00DB40E7"/>
    <w:rsid w:val="00DB4A7F"/>
    <w:rsid w:val="00DE0768"/>
    <w:rsid w:val="00DE508A"/>
    <w:rsid w:val="00DF196E"/>
    <w:rsid w:val="00E11A17"/>
    <w:rsid w:val="00E13863"/>
    <w:rsid w:val="00E13B16"/>
    <w:rsid w:val="00E3214F"/>
    <w:rsid w:val="00E34B2D"/>
    <w:rsid w:val="00E35DBE"/>
    <w:rsid w:val="00E437AF"/>
    <w:rsid w:val="00E450AC"/>
    <w:rsid w:val="00E460BD"/>
    <w:rsid w:val="00E63925"/>
    <w:rsid w:val="00E63B0F"/>
    <w:rsid w:val="00E73234"/>
    <w:rsid w:val="00E73809"/>
    <w:rsid w:val="00E74703"/>
    <w:rsid w:val="00E7586F"/>
    <w:rsid w:val="00E80B54"/>
    <w:rsid w:val="00E82532"/>
    <w:rsid w:val="00E879A3"/>
    <w:rsid w:val="00EA7499"/>
    <w:rsid w:val="00EB3131"/>
    <w:rsid w:val="00EB6429"/>
    <w:rsid w:val="00EC1D43"/>
    <w:rsid w:val="00EC20C4"/>
    <w:rsid w:val="00EC5A60"/>
    <w:rsid w:val="00EC5D2F"/>
    <w:rsid w:val="00EC685A"/>
    <w:rsid w:val="00EC7A87"/>
    <w:rsid w:val="00ED0079"/>
    <w:rsid w:val="00ED1941"/>
    <w:rsid w:val="00EE01C2"/>
    <w:rsid w:val="00EF336A"/>
    <w:rsid w:val="00EF37A9"/>
    <w:rsid w:val="00EF59FC"/>
    <w:rsid w:val="00EF73F2"/>
    <w:rsid w:val="00F02E9C"/>
    <w:rsid w:val="00F145C7"/>
    <w:rsid w:val="00F161DD"/>
    <w:rsid w:val="00F2252C"/>
    <w:rsid w:val="00F246F4"/>
    <w:rsid w:val="00F4719D"/>
    <w:rsid w:val="00F56F24"/>
    <w:rsid w:val="00F61CAB"/>
    <w:rsid w:val="00F67757"/>
    <w:rsid w:val="00F703BD"/>
    <w:rsid w:val="00F70E2F"/>
    <w:rsid w:val="00F7189D"/>
    <w:rsid w:val="00F72E2F"/>
    <w:rsid w:val="00F86293"/>
    <w:rsid w:val="00F93C04"/>
    <w:rsid w:val="00F94FB8"/>
    <w:rsid w:val="00FA0B94"/>
    <w:rsid w:val="00FA5F32"/>
    <w:rsid w:val="00FA6A7A"/>
    <w:rsid w:val="00FB03EA"/>
    <w:rsid w:val="00FB25E8"/>
    <w:rsid w:val="00FC07BB"/>
    <w:rsid w:val="00FD0C58"/>
    <w:rsid w:val="00FE2B95"/>
    <w:rsid w:val="00FE72E8"/>
    <w:rsid w:val="00FF4BF3"/>
    <w:rsid w:val="00FF4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B5068"/>
  <w15:docId w15:val="{D4D5501C-FD02-460D-BF0C-A0D6F44E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0A53"/>
    <w:pPr>
      <w:ind w:left="720"/>
      <w:contextualSpacing/>
    </w:pPr>
  </w:style>
  <w:style w:type="character" w:styleId="Hyperlink">
    <w:name w:val="Hyperlink"/>
    <w:basedOn w:val="Absatz-Standardschriftart"/>
    <w:rsid w:val="008C0966"/>
    <w:rPr>
      <w:color w:val="0563C1" w:themeColor="hyperlink"/>
      <w:u w:val="single"/>
    </w:rPr>
  </w:style>
  <w:style w:type="paragraph" w:styleId="Sprechblasentext">
    <w:name w:val="Balloon Text"/>
    <w:basedOn w:val="Standard"/>
    <w:link w:val="SprechblasentextZchn"/>
    <w:rsid w:val="00740297"/>
    <w:rPr>
      <w:rFonts w:ascii="Segoe UI" w:hAnsi="Segoe UI" w:cs="Segoe UI"/>
      <w:sz w:val="18"/>
      <w:szCs w:val="18"/>
    </w:rPr>
  </w:style>
  <w:style w:type="character" w:customStyle="1" w:styleId="SprechblasentextZchn">
    <w:name w:val="Sprechblasentext Zchn"/>
    <w:basedOn w:val="Absatz-Standardschriftart"/>
    <w:link w:val="Sprechblasentext"/>
    <w:rsid w:val="00740297"/>
    <w:rPr>
      <w:rFonts w:ascii="Segoe UI" w:hAnsi="Segoe UI" w:cs="Segoe UI"/>
      <w:sz w:val="18"/>
      <w:szCs w:val="18"/>
    </w:rPr>
  </w:style>
  <w:style w:type="character" w:styleId="Fett">
    <w:name w:val="Strong"/>
    <w:basedOn w:val="Absatz-Standardschriftart"/>
    <w:uiPriority w:val="22"/>
    <w:qFormat/>
    <w:rsid w:val="00986DD3"/>
    <w:rPr>
      <w:b/>
      <w:bCs/>
    </w:rPr>
  </w:style>
  <w:style w:type="character" w:styleId="BesuchterLink">
    <w:name w:val="FollowedHyperlink"/>
    <w:basedOn w:val="Absatz-Standardschriftart"/>
    <w:rsid w:val="00AA2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A1AA054C.dotm</Template>
  <TotalTime>0</TotalTime>
  <Pages>3</Pages>
  <Words>633</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Landratsamt Roth</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Stefan</dc:creator>
  <cp:lastModifiedBy>Ziegler, Angela</cp:lastModifiedBy>
  <cp:revision>2</cp:revision>
  <cp:lastPrinted>2017-09-08T09:47:00Z</cp:lastPrinted>
  <dcterms:created xsi:type="dcterms:W3CDTF">2019-09-10T12:49:00Z</dcterms:created>
  <dcterms:modified xsi:type="dcterms:W3CDTF">2019-09-10T12:49:00Z</dcterms:modified>
</cp:coreProperties>
</file>